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CA3A" w:rsidR="0061148E" w:rsidRPr="00C834E2" w:rsidRDefault="00595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4329" w:rsidR="0061148E" w:rsidRPr="00C834E2" w:rsidRDefault="00595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0010E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83448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AF10F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E0CF3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2C358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4A6B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9F4A7" w:rsidR="00B87ED3" w:rsidRPr="00944D28" w:rsidRDefault="005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E2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3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2AB6A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2F24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26238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AAED3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6F0FB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8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955A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E150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6B7C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5D017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8CE90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8939E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EC62" w:rsidR="00B87ED3" w:rsidRPr="00944D28" w:rsidRDefault="005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4CDA9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5BB1B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C8DC7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B184B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4752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53E2B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960DF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F432C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6DB8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6E18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6A2B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D98F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67557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46F92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D30F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E9D49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74808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A288C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8BF97" w:rsidR="00B87ED3" w:rsidRPr="00944D28" w:rsidRDefault="005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C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7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B3FD" w:rsidR="00B87ED3" w:rsidRPr="00944D28" w:rsidRDefault="0059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10E8" w:rsidR="00B87ED3" w:rsidRPr="00944D28" w:rsidRDefault="0059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C5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2024-07-01T21:52:00.0000000Z</dcterms:modified>
</coreProperties>
</file>