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CA36" w:rsidR="0061148E" w:rsidRPr="0035681E" w:rsidRDefault="00874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7E82" w:rsidR="0061148E" w:rsidRPr="0035681E" w:rsidRDefault="00874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98D98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FF12A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7ADB6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ACE34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2F8C1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1BCE6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A95DE" w:rsidR="00CD0676" w:rsidRPr="00944D28" w:rsidRDefault="00874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E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F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B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67AF6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C458E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789B7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40A8A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68ABD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29845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51923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08225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43545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79343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6E135" w:rsidR="00B87ED3" w:rsidRPr="00944D28" w:rsidRDefault="0087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E5EAA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D8890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4048A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D0C44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02FEA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E6B6B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CCFB1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595A" w:rsidR="00B87ED3" w:rsidRPr="00944D28" w:rsidRDefault="0087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B85E" w:rsidR="00B87ED3" w:rsidRPr="00944D28" w:rsidRDefault="0087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D73C7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7919C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0E78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DACCB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599F1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BD7D5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C3A01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A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CA45F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55C1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B6074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FCE0F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D2496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AB3E8" w:rsidR="00B87ED3" w:rsidRPr="00944D28" w:rsidRDefault="0087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D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93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