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3C40" w:rsidR="0061148E" w:rsidRPr="000C582F" w:rsidRDefault="005D3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05EF" w:rsidR="0061148E" w:rsidRPr="000C582F" w:rsidRDefault="005D3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2053A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EC905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7C612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CC091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CC8C0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72CEC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E516D" w:rsidR="00B87ED3" w:rsidRPr="000C582F" w:rsidRDefault="005D3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06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D6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30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72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2A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D4896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7D43E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4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C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B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6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6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2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0A80E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EC6AAC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CF5A7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7DA35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DDC89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50ECA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9DEC8" w:rsidR="00B87ED3" w:rsidRPr="000C582F" w:rsidRDefault="005D3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0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4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EB638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9D830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E259BF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CB8FD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E6A75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B960B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24B28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1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7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E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8BCBB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9E67A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A3B60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339C2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561FC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F83F9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4FB91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D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4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C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6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D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CEE86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0506F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7BEDE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62E31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CADF9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3F0CE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BD789" w:rsidR="00B87ED3" w:rsidRPr="000C582F" w:rsidRDefault="005D3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7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9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0A7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2024-07-03T18:53:00.0000000Z</dcterms:modified>
</coreProperties>
</file>