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F2A2" w:rsidR="0061148E" w:rsidRPr="00C61931" w:rsidRDefault="002B3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0030" w:rsidR="0061148E" w:rsidRPr="00C61931" w:rsidRDefault="002B3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112DB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ED429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4F0D1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1CDD7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D509B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A0975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01429" w:rsidR="00B87ED3" w:rsidRPr="00944D28" w:rsidRDefault="002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0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AD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B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0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9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1D0DD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C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6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313DB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9533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9A1C1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1939E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DDE1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0547A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F561E" w:rsidR="00B87ED3" w:rsidRPr="00944D28" w:rsidRDefault="002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D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7F186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7A90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879B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B982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9512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9B580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D99C4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E5C81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69C96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5D50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2EA6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529D2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CA847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4B16E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E3D8A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27F0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74132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618C3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39D7D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3024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07E60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D9083" w:rsidR="00B87ED3" w:rsidRPr="00944D28" w:rsidRDefault="002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0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6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A6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B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C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A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D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3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C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7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35C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509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