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3A09C" w:rsidR="00C34772" w:rsidRPr="0026421F" w:rsidRDefault="008977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C7D44" w:rsidR="00C34772" w:rsidRPr="00D339A1" w:rsidRDefault="008977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35C9D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8EF03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B151E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A88DB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C4823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3405F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A3338" w:rsidR="002A7340" w:rsidRPr="00CD56BA" w:rsidRDefault="008977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67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CA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85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9F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D690F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55F30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B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6E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4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4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3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4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1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489A8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EE020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E6C72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FAD89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27409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4A29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064FD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19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9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2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1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A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A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F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D2828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E4910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E2301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28FA8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D25B2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3EF99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881E4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A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5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1B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E1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B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B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B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170A1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0EB55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DD0ED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C17FB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A3573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91340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C75C0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A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1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50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0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1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BB31E" w:rsidR="001835FB" w:rsidRPr="000307EE" w:rsidRDefault="008977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D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9E0E5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4C3BB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89BBE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A8C74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9CAA8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D2772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ED437" w:rsidR="009A6C64" w:rsidRPr="00730585" w:rsidRDefault="00897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5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5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BA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B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08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F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0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751" w:rsidRPr="00B537C7" w:rsidRDefault="00897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47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9775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