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75C2" w:rsidR="0061148E" w:rsidRPr="00C834E2" w:rsidRDefault="00951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1A7F" w:rsidR="0061148E" w:rsidRPr="00C834E2" w:rsidRDefault="00951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19EA6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C8C4D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17ABB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6D577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9370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37D2C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19F1B" w:rsidR="00B87ED3" w:rsidRPr="00944D28" w:rsidRDefault="0095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E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3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C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A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CA59E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C4BA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3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E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7707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845E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2015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14080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5610D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D240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B083" w:rsidR="00B87ED3" w:rsidRPr="00944D28" w:rsidRDefault="0095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DB0E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25FB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78BA0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52E7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CEAF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B86F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C1980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5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59061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E131D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639DA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1141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EDB2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EDD9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1F5F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2FD9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A273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5F43B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8170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6248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25EE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1696" w:rsidR="00B87ED3" w:rsidRPr="00944D28" w:rsidRDefault="0095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F15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2024-07-01T21:52:00.0000000Z</dcterms:modified>
</coreProperties>
</file>