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66CE" w:rsidR="0061148E" w:rsidRPr="00944D28" w:rsidRDefault="00093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2F6E" w:rsidR="0061148E" w:rsidRPr="004A7085" w:rsidRDefault="00093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E183B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C6072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398C9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C8C96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81676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B41E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424C5" w:rsidR="00B87ED3" w:rsidRPr="00944D28" w:rsidRDefault="0009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4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0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7B72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D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A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43170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5D35B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0A1D3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2029F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14A2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2AF3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2D67E" w:rsidR="00B87ED3" w:rsidRPr="00944D28" w:rsidRDefault="0009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C0370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A422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A7B8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8BA07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3797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44EB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F7B9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C66E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6B6AF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C6813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68E01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2A32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E1C20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EE8A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3848" w:rsidR="00B87ED3" w:rsidRPr="00944D28" w:rsidRDefault="0009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EA669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E8EB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EB8A4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88FEE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4C352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A71E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3080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D96D1" w:rsidR="00B87ED3" w:rsidRPr="00944D28" w:rsidRDefault="0009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3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5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7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2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B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3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8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