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E36C1" w:rsidR="00380DB3" w:rsidRPr="0068293E" w:rsidRDefault="00A60A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1F313" w:rsidR="00380DB3" w:rsidRPr="0068293E" w:rsidRDefault="00A60A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CAE74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33C94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24A33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CAF32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5EA3B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D9EB1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C0089" w:rsidR="00240DC4" w:rsidRPr="00B03D55" w:rsidRDefault="00A60A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71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216DF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C6285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F3B86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5EC82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20D34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36F15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4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C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B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E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1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9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B810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32F1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591D8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40DF9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A61F5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54185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31ACB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0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1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8B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8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C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F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27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1FA1B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71B6B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BB9E3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992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04857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D737B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3A69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94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3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7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2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3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3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9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A8EF5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F45AF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6D72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64D7D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3D906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6311E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62CD0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B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0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7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7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9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7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F1C8A" w:rsidR="001835FB" w:rsidRPr="00DA1511" w:rsidRDefault="00A60A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87D0C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4DD29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8C1AC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CEC06" w:rsidR="009A6C64" w:rsidRPr="00730585" w:rsidRDefault="00A60A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D7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C9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28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1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5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AC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7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2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1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F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0A6E" w:rsidRPr="00B537C7" w:rsidRDefault="00A60A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60A6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