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AEDE9" w:rsidR="00061896" w:rsidRPr="005F4693" w:rsidRDefault="006F3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694AF" w:rsidR="00061896" w:rsidRPr="00E407AC" w:rsidRDefault="006F3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D1FE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1571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3B8A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AC0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177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8A9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59FD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943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8E5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65A1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6E36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B5A3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98C9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3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F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1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5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2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E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E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CF0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328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17F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BD3C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0DF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61F8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23E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3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5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F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0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C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3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E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5DF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86D2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5BC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ACE3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CE08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B7F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4893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4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6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5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A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A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D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1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5A72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0669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F3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B71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914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10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3BCE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0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D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F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A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B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C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0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F7E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8BB3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88B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5F6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E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F9E80" w:rsidR="00DE76F3" w:rsidRPr="0026478E" w:rsidRDefault="006F3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7E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0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F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9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5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475" w:rsidRDefault="006F3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