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555A" w:rsidR="0061148E" w:rsidRPr="000C582F" w:rsidRDefault="00B77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3E74" w:rsidR="0061148E" w:rsidRPr="000C582F" w:rsidRDefault="00B77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E6F58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DEED8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D3EB3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50887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A6B6D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AD37C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94A6C" w:rsidR="00B87ED3" w:rsidRPr="000C582F" w:rsidRDefault="00B77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C9C6A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5CE2A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477F5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27A3F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7BAC2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CD7EE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E66B4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3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2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AB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87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4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4A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0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C410B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956DF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43777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A8324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B6524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75B1B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6C2D1" w:rsidR="00B87ED3" w:rsidRPr="000C582F" w:rsidRDefault="00B77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6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BBA4B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C948E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24583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BE96B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E28A3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71F26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FCC50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25D36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E8449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BF614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0C5DF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266FD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292BD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358CF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A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5BB67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37A0C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FA439" w:rsidR="00B87ED3" w:rsidRPr="000C582F" w:rsidRDefault="00B77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B6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26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CC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43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1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DF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