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1EBD" w:rsidR="0061148E" w:rsidRPr="00C834E2" w:rsidRDefault="002C7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D3A6" w:rsidR="0061148E" w:rsidRPr="00C834E2" w:rsidRDefault="002C7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A6B22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2C8C4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7CF0D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50F32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AFAE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23A1C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F3608" w:rsidR="00B87ED3" w:rsidRPr="00944D28" w:rsidRDefault="002C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D63C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BDFA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2D435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C023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FADBB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01A01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C100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6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8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2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2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7D438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E550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CFD7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EE07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0F369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677BF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1A640" w:rsidR="00B87ED3" w:rsidRPr="00944D28" w:rsidRDefault="002C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7A0DD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F1D6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BD107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40A0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75BD1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BACE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7E8D2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E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10E4D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9A781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8821C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B4DC8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530FB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2C520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4BF14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4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3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C1D6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5ACFE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14A6" w:rsidR="00B87ED3" w:rsidRPr="00944D28" w:rsidRDefault="002C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3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C1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C7A9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