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3787" w:rsidR="0061148E" w:rsidRPr="00177744" w:rsidRDefault="00FB7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A9C7E" w:rsidR="0061148E" w:rsidRPr="00177744" w:rsidRDefault="00FB7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FDE6E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A23FD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A11F2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70856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7B79E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3F5E2C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9E8CF" w:rsidR="00983D57" w:rsidRPr="00177744" w:rsidRDefault="00FB7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9E0AD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B7200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7C136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3FE5B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12557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2DF48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990675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D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1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C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1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25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CC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9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08A6B9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53616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B1863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93FF0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D0A83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4CA6A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6921B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0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8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3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6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8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6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F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EB896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AAF51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CE6D1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19973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94853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14B34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47442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C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4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F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8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8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4E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C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7B62A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18B42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EFAA9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22571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F1044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3EFE5C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D1C99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4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8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2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13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F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1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F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B5B0F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C3070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6142A" w:rsidR="00B87ED3" w:rsidRPr="00177744" w:rsidRDefault="00FB7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611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0B2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45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A7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1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B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0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78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3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2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2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