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28134" w:rsidR="00380DB3" w:rsidRPr="0068293E" w:rsidRDefault="00E23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16168" w:rsidR="00380DB3" w:rsidRPr="0068293E" w:rsidRDefault="00E23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E382C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2945C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CD40F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207CD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D7AE9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91715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72B67" w:rsidR="00240DC4" w:rsidRPr="00B03D55" w:rsidRDefault="00E23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2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DF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8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51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7F411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CC744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F2F98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6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5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9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4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7FC6B" w:rsidR="001835FB" w:rsidRPr="00DA1511" w:rsidRDefault="00E23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5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1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A5A7D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6F746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B86DF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85CF0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0C99A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911FD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EB0A3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E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9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1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2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3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4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B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278D0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6C7B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484A0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84AA8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66A12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347ED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007CA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1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C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4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F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B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7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D7BFB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36968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4F6CE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72CE5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E8C3F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32C50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EBD4B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A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D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2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6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7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0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AE57E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C3E43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639A2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31EF4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FC8F2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E27E3" w:rsidR="009A6C64" w:rsidRPr="00730585" w:rsidRDefault="00E23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55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D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D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7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C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C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B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272" w:rsidRPr="00B537C7" w:rsidRDefault="00E23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27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