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A0F2A" w:rsidR="00C34772" w:rsidRPr="0026421F" w:rsidRDefault="00EA5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C2FCE" w:rsidR="00C34772" w:rsidRPr="00D339A1" w:rsidRDefault="00EA5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FD9C5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673DC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12473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BDC5D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FA9EF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8C0B4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48CB1" w:rsidR="002A7340" w:rsidRPr="00CD56BA" w:rsidRDefault="00EA5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4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D2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8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E649E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0F30A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C3F39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8F08C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6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A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1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6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8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2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10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78D32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B49F9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DCDF8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1A6AA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1D9AB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CE3C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300FC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0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1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3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8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A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98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3A3F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B7195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906F0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85AB2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AB1AC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7898E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49A14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A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1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C1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C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E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5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7E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CA9F6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A0471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1196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61500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58E93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F1906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E220F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1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9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9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0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B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F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D8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82FB4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7B660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04B72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29754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61F51" w:rsidR="009A6C64" w:rsidRPr="00730585" w:rsidRDefault="00EA5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B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4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A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C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B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4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C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F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4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159" w:rsidRPr="00B537C7" w:rsidRDefault="00EA5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4C2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15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