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27EA" w:rsidR="0061148E" w:rsidRPr="00944D28" w:rsidRDefault="006F7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9EAC" w:rsidR="0061148E" w:rsidRPr="004A7085" w:rsidRDefault="006F7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F803F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980F7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B375F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C286E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91DC0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207FB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2934" w:rsidR="00B87ED3" w:rsidRPr="00944D28" w:rsidRDefault="006F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42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5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81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3BD19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7D3B5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21E4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7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B6D2" w:rsidR="00B87ED3" w:rsidRPr="00944D28" w:rsidRDefault="006F7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5E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A0C4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B4E8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80E39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F9A4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489B5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3D437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12BAC" w:rsidR="00B87ED3" w:rsidRPr="00944D28" w:rsidRDefault="006F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931DC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096C7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23832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E93C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793B1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124D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ADEE1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7EFE" w:rsidR="00B87ED3" w:rsidRPr="00944D28" w:rsidRDefault="006F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2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CB7FD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C18BB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653E9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AD111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77718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31ED9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FEE0A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85D40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2B248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0869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CAB1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4095E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0C6A5" w:rsidR="00B87ED3" w:rsidRPr="00944D28" w:rsidRDefault="006F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A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CC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2023-06-21T00:16:00.0000000Z</dcterms:modified>
</coreProperties>
</file>