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326C5E" w:rsidR="002534F3" w:rsidRPr="0068293E" w:rsidRDefault="00523A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648B0" w:rsidR="002534F3" w:rsidRPr="0068293E" w:rsidRDefault="00523A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88F95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1D8EB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384FB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5C46E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61D6E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70063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6E1FA" w:rsidR="002A7340" w:rsidRPr="00FF2AF3" w:rsidRDefault="00523A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F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1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D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10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4B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82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6FC25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B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9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B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4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B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2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3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04258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1CC08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B2E22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2DD51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9381D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69806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2E993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D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D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5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1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A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2E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7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EF266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88F10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D3ED1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26FD7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25BC9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3CD58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C4304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6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5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F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29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8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D9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3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2E4D7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9955D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E8F86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37951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5B73E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4A3DA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C75A4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31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3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4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1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3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E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9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AAC70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EF388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680BB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7B33A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FC220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6894D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45A7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5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1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5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3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7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E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7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887778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C3719E" w:rsidR="009A6C64" w:rsidRPr="00730585" w:rsidRDefault="00523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45B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8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9F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D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B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5B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EA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6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B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DE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DA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A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A86" w:rsidRPr="00B537C7" w:rsidRDefault="00523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A8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74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