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E9AAA" w:rsidR="00061896" w:rsidRPr="005F4693" w:rsidRDefault="00F72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64BD7" w:rsidR="00061896" w:rsidRPr="00E407AC" w:rsidRDefault="00F72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2CE20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CC0C0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6044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B10B8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A690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8D2D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75DF3" w:rsidR="00FC15B4" w:rsidRPr="00D11D17" w:rsidRDefault="00F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D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2CFA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3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E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C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F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A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8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E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7926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12B40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206A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8989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588FB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50DA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1C0B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1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4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5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9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4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E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D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D98B1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17C9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714E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EE83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05D7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1C71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7C889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7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1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C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E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E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3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5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26269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F7BA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452E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FD6E9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76B9D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8B94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AB3B4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6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A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B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4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8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6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C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CCB0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C695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B8D1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D6ED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E0AC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FDF0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EDBC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96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3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8ECA8" w:rsidR="00DE76F3" w:rsidRPr="0026478E" w:rsidRDefault="00F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3A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6B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F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87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9B143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0A852" w:rsidR="009A6C64" w:rsidRPr="00C2583D" w:rsidRDefault="00F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E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C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9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E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7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51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A6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0A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32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F3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D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F9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B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2B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2023-05-29T05:55:00.0000000Z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