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D1D31B" w:rsidR="0061148E" w:rsidRPr="009231D2" w:rsidRDefault="00142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8DF3" w:rsidR="0061148E" w:rsidRPr="009231D2" w:rsidRDefault="00142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23D29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06546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F5649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1E89A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C6A98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3370D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7BD67" w:rsidR="00B87ED3" w:rsidRPr="00944D28" w:rsidRDefault="00142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4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E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69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DC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DD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70C95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54BA4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A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B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18142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7F666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A7CCD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F243A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AE712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ED13D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28FD9" w:rsidR="00B87ED3" w:rsidRPr="00944D28" w:rsidRDefault="001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9AD9C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449017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29958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912B0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4557C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EB7DC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740AB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ECEBC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9B6CE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70803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D2A2D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5B1B7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A46EA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DFE7B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83834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7AC5F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66CA3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58322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87D0D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D0FAC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499B8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7CEBF" w:rsidR="00B87ED3" w:rsidRPr="00944D28" w:rsidRDefault="0014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A3D8" w:rsidR="00B87ED3" w:rsidRPr="00944D28" w:rsidRDefault="00142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834DA9" w:rsidR="00B87ED3" w:rsidRPr="00944D28" w:rsidRDefault="001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D9C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77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47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E7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42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F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7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B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2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E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AF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