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80EA" w:rsidR="0061148E" w:rsidRPr="008F69F5" w:rsidRDefault="00F95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7E65E" w:rsidR="0061148E" w:rsidRPr="008F69F5" w:rsidRDefault="00F95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FE5F5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644C1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40DA1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6A834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64731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CC6B8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B4925" w:rsidR="00B87ED3" w:rsidRPr="008F69F5" w:rsidRDefault="00F9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D5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179EA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2EA07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04492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A2738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1CA3C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A9005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5226" w:rsidR="00B87ED3" w:rsidRPr="00944D28" w:rsidRDefault="00F95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1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4B4B1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F728D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5C0AB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C868C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2989C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DBF46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525A7" w:rsidR="00B87ED3" w:rsidRPr="008F69F5" w:rsidRDefault="00F9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374CE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AFC3C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B55B0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A7AB8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5A144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CA4F2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6A61E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075D0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79F68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EDEA1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4A4E6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0A786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184F8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E69B9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F11D4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8B330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EA7AA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80AFE" w:rsidR="00B87ED3" w:rsidRPr="008F69F5" w:rsidRDefault="00F9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88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70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FB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B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