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99C6" w:rsidR="0061148E" w:rsidRPr="00944D28" w:rsidRDefault="00E83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5EFA" w:rsidR="0061148E" w:rsidRPr="004A7085" w:rsidRDefault="00E83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F10CC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DDFC5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2CEB3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7D52F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A2880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EF886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272B2" w:rsidR="00A67F55" w:rsidRPr="00944D28" w:rsidRDefault="00E8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BA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11BE0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699D3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EED15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2135E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C54A5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F27D7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7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B2AA" w:rsidR="00B87ED3" w:rsidRPr="00944D28" w:rsidRDefault="00E83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93A3" w:rsidR="00B87ED3" w:rsidRPr="00944D28" w:rsidRDefault="00E83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1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9696D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4787A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5672E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1982B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2D25A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6F98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48576" w:rsidR="00B87ED3" w:rsidRPr="00944D28" w:rsidRDefault="00E8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00C31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B64AA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9691A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0C301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1DE2A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896B9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B052D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3B09E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118F1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E8E47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69377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971FE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D4182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9C191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B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E1E19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25A16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8288F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5B640" w:rsidR="00B87ED3" w:rsidRPr="00944D28" w:rsidRDefault="00E8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6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ED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B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0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