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CEBE6" w:rsidR="0061148E" w:rsidRPr="00944D28" w:rsidRDefault="00427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0305" w:rsidR="0061148E" w:rsidRPr="004A7085" w:rsidRDefault="00427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02F07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84707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28E12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24527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90C38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CB8E9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D46A" w:rsidR="00B87ED3" w:rsidRPr="00944D28" w:rsidRDefault="0042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222A4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E47D7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E2C2B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B49E6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CC6ED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DE207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9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9BB8" w:rsidR="00B87ED3" w:rsidRPr="00944D28" w:rsidRDefault="00427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E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3B2D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6A00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68F9B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B3E89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C7C9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E4693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47368" w:rsidR="00B87ED3" w:rsidRPr="00944D28" w:rsidRDefault="0042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0F20E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A238C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53E5F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6A38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C33B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4B402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7ABAF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2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493C6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C1ECC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220C8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0BA3F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7A738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3DBB5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714D4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8ED6" w:rsidR="00B87ED3" w:rsidRPr="00944D28" w:rsidRDefault="00427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8889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FBFC5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EDC99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1B7EA" w:rsidR="00B87ED3" w:rsidRPr="00944D28" w:rsidRDefault="0042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E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7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9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C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27A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