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EC4C" w:rsidR="0061148E" w:rsidRPr="00C61931" w:rsidRDefault="00F36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1E4F" w:rsidR="0061148E" w:rsidRPr="00C61931" w:rsidRDefault="00F36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A19AB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22C6A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27313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6B19D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E1E0A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85017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87990" w:rsidR="00B87ED3" w:rsidRPr="00944D28" w:rsidRDefault="00F3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B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2C21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62617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D9AF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19CD9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52B1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7E04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CA13" w:rsidR="00B87ED3" w:rsidRPr="00944D28" w:rsidRDefault="00F36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70D02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894F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21FE1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586F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8070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0DFA9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6843F" w:rsidR="00B87ED3" w:rsidRPr="00944D28" w:rsidRDefault="00F3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E037" w:rsidR="00B87ED3" w:rsidRPr="00944D28" w:rsidRDefault="00F3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71EEB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7418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35828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DBA32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11D15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A829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58EBF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6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1E4F4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BB51B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98B9A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1890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E4FD9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AAC80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4142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31F6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4028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B54C7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E017" w:rsidR="00B87ED3" w:rsidRPr="00944D28" w:rsidRDefault="00F3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7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E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8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2024-07-01T22:32:00.0000000Z</dcterms:modified>
</coreProperties>
</file>