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DDD63" w:rsidR="0061148E" w:rsidRPr="00C61931" w:rsidRDefault="00151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644F1" w:rsidR="0061148E" w:rsidRPr="00C61931" w:rsidRDefault="00151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2BB9F7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B9C20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69B8D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83A97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CFA15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9C7AA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71BC6" w:rsidR="00B87ED3" w:rsidRPr="00944D28" w:rsidRDefault="0015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F8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6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D4356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AD008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4015B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4BAF5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E9CF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BC936" w:rsidR="00B87ED3" w:rsidRPr="00944D28" w:rsidRDefault="00151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4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7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DB90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0F9B7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35D73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781B1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BEEE6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BFEDF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0947B" w:rsidR="00B87ED3" w:rsidRPr="00944D28" w:rsidRDefault="0015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FBD23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8C8D3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67419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A098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2C3CA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86B4A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4A65D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0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D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1B7C9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64B55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12E5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B15D7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2D648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3B0F8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D9103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A9619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0805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06FAB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0E859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62001" w:rsidR="00B87ED3" w:rsidRPr="00944D28" w:rsidRDefault="0015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3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7B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8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449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