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764F7" w:rsidR="00FD3806" w:rsidRPr="00A72646" w:rsidRDefault="00E91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DA873" w:rsidR="00FD3806" w:rsidRPr="002A5E6C" w:rsidRDefault="00E91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633B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5751A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C85ED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E8383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89ECF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5CADC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5A30C" w:rsidR="00B87ED3" w:rsidRPr="00AF0D95" w:rsidRDefault="00E91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91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C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1E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CA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E5B52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27FF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AB949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AE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BE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D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C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2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E3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10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058A3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4D261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C242D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F284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2AD10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C7EE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CBCFE" w:rsidR="00B87ED3" w:rsidRPr="00AF0D95" w:rsidRDefault="00E91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1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B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B2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54FCB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03D72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1F5D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A2DBA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845A6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D88EC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BC025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2E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5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476C1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D410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DC3EC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5A5DB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B2CBC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A0120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412C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0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8A3EF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9FD3B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1613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F7644" w:rsidR="00B87ED3" w:rsidRPr="00AF0D95" w:rsidRDefault="00E91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A5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8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7B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0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3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0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710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C0E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