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F6523" w:rsidR="00C34772" w:rsidRPr="0026421F" w:rsidRDefault="00545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DE097" w:rsidR="00C34772" w:rsidRPr="00D339A1" w:rsidRDefault="00545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744B2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BDF81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B518B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71C2B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2AC3B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98F19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7AE99" w:rsidR="002A7340" w:rsidRPr="00CD56BA" w:rsidRDefault="0054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D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9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59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8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E0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1B649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3B850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0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8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B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3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E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AD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2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07A4D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77B63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EEE03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B1B70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4C854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2399E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86431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0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5F898" w:rsidR="001835FB" w:rsidRPr="000307EE" w:rsidRDefault="00545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D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8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6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9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8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E1DC7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2A903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B85E1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B2DBD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4A9B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AA6D6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98F72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9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A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B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6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B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F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0F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A23A4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58F0E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5CC28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3EDFC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B0731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CC9D2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B7CC5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6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E0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5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D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F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7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E6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D7E7C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CB5D0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7D449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43DD2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A8326" w:rsidR="009A6C64" w:rsidRPr="00730585" w:rsidRDefault="0054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87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F4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A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7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7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4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6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38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2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EF5" w:rsidRPr="00B537C7" w:rsidRDefault="00545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42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F5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