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A8A4D" w:rsidR="0061148E" w:rsidRPr="0035681E" w:rsidRDefault="00762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C192" w:rsidR="0061148E" w:rsidRPr="0035681E" w:rsidRDefault="00762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ACCBE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77D2E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A4757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A4A8D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B0A5F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19F96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10DD2" w:rsidR="00CD0676" w:rsidRPr="00944D28" w:rsidRDefault="00762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2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A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0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0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C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275FC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F7659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F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0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3D801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2B564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1FA34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C6BDE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A1B83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7EFE1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8434F" w:rsidR="00B87ED3" w:rsidRPr="00944D28" w:rsidRDefault="0076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96854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3ECC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957F4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001E2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85040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D6798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BE0DD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8275A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6C831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04E55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476D2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37BF8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32867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C3559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7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99795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E0A26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24CE6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A1772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CD4BB" w:rsidR="00B87ED3" w:rsidRPr="00944D28" w:rsidRDefault="0076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B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6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C74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