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2C1D7" w:rsidR="00FD3806" w:rsidRPr="00A72646" w:rsidRDefault="00597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CE8BF" w:rsidR="00FD3806" w:rsidRPr="002A5E6C" w:rsidRDefault="00597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5F9C1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D0459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92939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507F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58CF5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FF2DD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0D147" w:rsidR="00B87ED3" w:rsidRPr="00AF0D95" w:rsidRDefault="00597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32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BC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7E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0A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07BF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2153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91FC2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A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3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9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C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F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6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2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E93F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96D7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A10F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4D323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392A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A7185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2E30" w:rsidR="00B87ED3" w:rsidRPr="00AF0D95" w:rsidRDefault="00597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5D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B64C3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C10C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2A7C3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1170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33927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1BCE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B575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F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1D8A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834F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5745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0E024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900D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878E9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EF56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043A" w:rsidR="00B87ED3" w:rsidRPr="00AF0D95" w:rsidRDefault="00597F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5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1CA60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8A889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D0638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1D17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17BB8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7D20A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544D" w:rsidR="00B87ED3" w:rsidRPr="00AF0D95" w:rsidRDefault="00597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AE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B5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7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