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3864" w:rsidR="0061148E" w:rsidRPr="00944D28" w:rsidRDefault="00371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D5D4" w:rsidR="0061148E" w:rsidRPr="004A7085" w:rsidRDefault="0037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0AFF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EE309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FD751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50E7A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3C3E8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EE34D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E1F9A" w:rsidR="00AC6230" w:rsidRPr="00944D28" w:rsidRDefault="00371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7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2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E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E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E4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4274A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27D4D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C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AA2EB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D54E3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93D0F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E7506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899F8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78920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4864E" w:rsidR="00B87ED3" w:rsidRPr="00944D28" w:rsidRDefault="003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32F29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BAE34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7473F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07998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A9F0A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ACACA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1F820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517B0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56FD2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12251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9FFD5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F9141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544EF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2B65E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1577C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4CFF5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7E8D0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62852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0EB37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DF453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8B0EB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780959" w:rsidR="00B87ED3" w:rsidRPr="00944D28" w:rsidRDefault="003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4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EA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C0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7C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A6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88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2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D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6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10F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