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33C49" w:rsidR="0061148E" w:rsidRPr="00944D28" w:rsidRDefault="00830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BF6C" w:rsidR="0061148E" w:rsidRPr="004A7085" w:rsidRDefault="00830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26D32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8FA3B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6BBC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550F6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6D709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FFB86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6F61" w:rsidR="00B87ED3" w:rsidRPr="00944D28" w:rsidRDefault="0083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7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C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3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6A9E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08E9D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B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3CFE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7861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28294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6C55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7BB76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47C74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3A253" w:rsidR="00B87ED3" w:rsidRPr="00944D28" w:rsidRDefault="0083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3391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9DCE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B50E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9E931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9AE6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BBB71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1007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AD32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83C1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5701A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A764B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4E0A8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8D6B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689F9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686A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0CFCE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F9FE3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FC812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B71B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5230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B8881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CA286" w:rsidR="00B87ED3" w:rsidRPr="00944D28" w:rsidRDefault="0083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D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2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5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A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2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1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8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E23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