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37245" w:rsidR="0061148E" w:rsidRPr="009231D2" w:rsidRDefault="00155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0BC1" w:rsidR="0061148E" w:rsidRPr="009231D2" w:rsidRDefault="00155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C68EA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7B2CB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37755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B97FC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26A0F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92B07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26358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0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A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8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0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A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2DB92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60D32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1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C2F4A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1E330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035F7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A0030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370ED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138D1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07740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36FE" w:rsidR="00B87ED3" w:rsidRPr="00944D28" w:rsidRDefault="0015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2B3E0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39F95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46E66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50224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CB92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2FC4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DF7DF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15FC3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37CF1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65B86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E949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4921D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B0661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E6F37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A4CFF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359C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B5133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A3B7B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EE12C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AC063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1BAD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A8D723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5A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7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7C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2D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5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B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2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C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97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