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47DDA" w:rsidR="00380DB3" w:rsidRPr="0068293E" w:rsidRDefault="00612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CF4FD" w:rsidR="00380DB3" w:rsidRPr="0068293E" w:rsidRDefault="00612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2B9D3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804E0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C0949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C9C10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6523D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723AF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F6626" w:rsidR="00240DC4" w:rsidRPr="00B03D55" w:rsidRDefault="00612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F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C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78471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E7AF8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DC8EE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28B65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3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3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C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09204" w:rsidR="001835FB" w:rsidRPr="00DA1511" w:rsidRDefault="00612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0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2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A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FA6EE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B3C81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7BC94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9C963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C67B6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476AC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C1611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3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C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A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F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3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9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7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E41E0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9A45E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61ACF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BABB8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66B37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5F78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75694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2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3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F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B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8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1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AC33F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004E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439E4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60F8B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7684D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22AA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35F85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1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0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D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F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9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0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4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24BBF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4B5AB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9FFBE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56C97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C1893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E1EC7" w:rsidR="009A6C64" w:rsidRPr="00730585" w:rsidRDefault="00612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4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0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A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4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3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7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F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E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4E2" w:rsidRPr="00B537C7" w:rsidRDefault="00612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4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