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C28B3" w:rsidR="00061896" w:rsidRPr="005F4693" w:rsidRDefault="00F75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BC4CC" w:rsidR="00061896" w:rsidRPr="00E407AC" w:rsidRDefault="00F75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B6F5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D935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A19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959E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96F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D3B0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44D" w:rsidR="00FC15B4" w:rsidRPr="00D11D17" w:rsidRDefault="00F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AD2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546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DB1F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FA0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2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1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1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BC546" w:rsidR="00DE76F3" w:rsidRPr="0026478E" w:rsidRDefault="00F75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6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8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A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9EE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0D0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436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59F4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DE91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C8D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57B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B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E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2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1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E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A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1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112C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E709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AD49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0938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9CD8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E29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0C3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1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8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D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7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B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B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E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D99D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A286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AD28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8B7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6272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62DF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1398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B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8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A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2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2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6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3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CDD4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1E8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D9E3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4161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DAEA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EFE" w:rsidR="009A6C64" w:rsidRPr="00C2583D" w:rsidRDefault="00F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F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1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5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2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8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9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5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B34" w:rsidRDefault="00F75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