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C560" w:rsidR="0061148E" w:rsidRPr="000C582F" w:rsidRDefault="007C2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FECA" w:rsidR="0061148E" w:rsidRPr="000C582F" w:rsidRDefault="007C2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5E7F2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7922F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83047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2135A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2F88E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3E49B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DD7D7" w:rsidR="00B87ED3" w:rsidRPr="000C582F" w:rsidRDefault="007C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D9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61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A482B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E45EB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D2C82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41D58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B210B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4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1F06" w:rsidR="00B87ED3" w:rsidRPr="000C582F" w:rsidRDefault="007C21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2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4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8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9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47053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6C1C9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84640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071FB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62BB2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9A78B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393C4" w:rsidR="00B87ED3" w:rsidRPr="000C582F" w:rsidRDefault="007C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6A14C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6C052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DB855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F3F9B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9C3C2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B43B7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2DB6E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8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EEB78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43928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6D146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01B83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FA2E7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33DF3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1D727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C4EEA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52689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980CB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018C6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DD838" w:rsidR="00B87ED3" w:rsidRPr="000C582F" w:rsidRDefault="007C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20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04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7C21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