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3F35" w:rsidR="0061148E" w:rsidRPr="00C61931" w:rsidRDefault="00255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022E" w:rsidR="0061148E" w:rsidRPr="00C61931" w:rsidRDefault="00255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4813D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6CE91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B5EFD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D4AE8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FB5A4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B163C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CF2C5" w:rsidR="00B87ED3" w:rsidRPr="00944D28" w:rsidRDefault="00255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C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5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267A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49240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95C2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0FB3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E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5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D219B" w:rsidR="00B87ED3" w:rsidRPr="00944D28" w:rsidRDefault="00255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47018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8CB3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60F5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5406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A492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08D48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6EDF" w:rsidR="00B87ED3" w:rsidRPr="00944D28" w:rsidRDefault="00255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D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8C18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A5E8F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1F653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F65A6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9A2CB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D42D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86237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310D7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42542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A1C54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A4A0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47E54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94FD6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95C79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6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D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8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5050E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0E8D1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517D2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30611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A2981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F5918" w:rsidR="00B87ED3" w:rsidRPr="00944D28" w:rsidRDefault="00255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C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F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C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AD9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