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96A5" w:rsidR="0061148E" w:rsidRPr="00177744" w:rsidRDefault="00C73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4D5E" w:rsidR="0061148E" w:rsidRPr="00177744" w:rsidRDefault="00C73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B495D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CC695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62D3A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C9396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80260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12B36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0EF9C" w:rsidR="00983D57" w:rsidRPr="00177744" w:rsidRDefault="00C73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8F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9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C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FACCA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6C926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B294A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25DA3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3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5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B9473" w:rsidR="00B87ED3" w:rsidRPr="00177744" w:rsidRDefault="00C73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F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B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F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E7E3F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B1656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37164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5D3BD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066DE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0AB7C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59B54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E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4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1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8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7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F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4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B2623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33792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54654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F1782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18921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683C0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E5568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2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7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8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5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6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9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F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FAC91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E24BC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3A965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ABBFF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04046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E2A93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61342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C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4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6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A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E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4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D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887C8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2409F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AB7D3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372E8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ABDB2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B84A0" w:rsidR="00B87ED3" w:rsidRPr="00177744" w:rsidRDefault="00C73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B2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D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5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A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B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C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B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4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86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