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F484" w:rsidR="0061148E" w:rsidRPr="00944D28" w:rsidRDefault="00916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3FCE" w:rsidR="0061148E" w:rsidRPr="004A7085" w:rsidRDefault="00916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2E5A5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69FD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4ECC3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26E19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E24B4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69523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06D22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0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6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2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6E4E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478E6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2201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7258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1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AA59" w:rsidR="00B87ED3" w:rsidRPr="00944D28" w:rsidRDefault="0091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6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0B9A2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929D9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EE80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54F1B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80C8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FEA9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14BE9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DBA8D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E8E8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F582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78CA9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591C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532DE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2DD3C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FE0FA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28323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61B32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FDC9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E150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9117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7B160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F27F8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2D17F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7C0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B721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4FEE7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6743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F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232F9" w:rsidR="00B87ED3" w:rsidRPr="00944D28" w:rsidRDefault="0091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0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