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7767" w:rsidR="0061148E" w:rsidRPr="0035681E" w:rsidRDefault="00986F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CA2F" w:rsidR="0061148E" w:rsidRPr="0035681E" w:rsidRDefault="00986F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3137C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BADA8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18942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AA3F4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2A361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55F63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0F161" w:rsidR="00CD0676" w:rsidRPr="00944D28" w:rsidRDefault="00986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6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9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160EC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6B5BE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9969B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636BE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62292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2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9D56F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16A47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A5863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0E3A4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ED702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A5F39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30D3A" w:rsidR="00B87ED3" w:rsidRPr="00944D28" w:rsidRDefault="0098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774AE" w:rsidR="00B87ED3" w:rsidRPr="00944D28" w:rsidRDefault="00986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9C2D7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15226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B8F00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B81D7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C8F85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38181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91F38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B166E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B7FD0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9019E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3E91B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5E6D1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39E76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19304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5D8F3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A0BA7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858FA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80AC2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B816F" w:rsidR="00B87ED3" w:rsidRPr="00944D28" w:rsidRDefault="0098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3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5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7B86" w:rsidR="00B87ED3" w:rsidRPr="00944D28" w:rsidRDefault="00986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FAF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