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CB18C" w:rsidR="0061148E" w:rsidRPr="008F69F5" w:rsidRDefault="009F2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33A0E" w:rsidR="0061148E" w:rsidRPr="008F69F5" w:rsidRDefault="009F2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F1CFD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8A150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F7677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1A750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C88C5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00548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E40F2" w:rsidR="00B87ED3" w:rsidRPr="008F69F5" w:rsidRDefault="009F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70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A2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82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5D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B2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E9CCD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856E2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9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4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C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B019B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22854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A9F7B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73DB4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70A5B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A13D2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CF509" w:rsidR="00B87ED3" w:rsidRPr="008F69F5" w:rsidRDefault="009F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0F45A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BF1F9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CDA95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59CF0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4FBAB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166BB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383DF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7D4CE" w:rsidR="00B87ED3" w:rsidRPr="00944D28" w:rsidRDefault="009F2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F247F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A496D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0A211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86CCD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220A1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EE45C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A0FD8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0B6F2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42D95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06DEA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6ABBB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5263F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A8D8F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F3F9D" w:rsidR="00B87ED3" w:rsidRPr="008F69F5" w:rsidRDefault="009F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9F21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2024-06-28T18:17:00.0000000Z</dcterms:modified>
</coreProperties>
</file>