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5D14" w:rsidR="0061148E" w:rsidRPr="000C582F" w:rsidRDefault="00DA7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1F38" w:rsidR="0061148E" w:rsidRPr="000C582F" w:rsidRDefault="00DA7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4D455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28C9E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B9F11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2A734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0DDAB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3E2C3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81299" w:rsidR="00B87ED3" w:rsidRPr="000C582F" w:rsidRDefault="00DA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E8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CA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E1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04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09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146B3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8B41D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4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D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8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B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06C4" w:rsidR="00B87ED3" w:rsidRPr="000C582F" w:rsidRDefault="00DA75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7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98C73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558EB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9C5AA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551DB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BC1E1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668BD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89C8B" w:rsidR="00B87ED3" w:rsidRPr="000C582F" w:rsidRDefault="00DA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1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F7725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49209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8CFD2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1EF97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4C48D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51C14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A5B38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7D069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28FCF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C3815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939C0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77BE5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41037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C5D08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9E38" w:rsidR="00B87ED3" w:rsidRPr="000C582F" w:rsidRDefault="00DA7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32D45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08961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5063F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4681C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361C5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84694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1E65C" w:rsidR="00B87ED3" w:rsidRPr="000C582F" w:rsidRDefault="00DA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