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94C1" w:rsidR="0061148E" w:rsidRPr="00C61931" w:rsidRDefault="00CB39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61C4" w:rsidR="0061148E" w:rsidRPr="00C61931" w:rsidRDefault="00CB39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8639F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7B17D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96B04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A87FE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F6541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91693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F9C72" w:rsidR="00B87ED3" w:rsidRPr="00944D28" w:rsidRDefault="00CB3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96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F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2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8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9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A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D0FE3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8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6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4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3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684DA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96187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1A9FF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50342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9ADF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6FBB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01ACE" w:rsidR="00B87ED3" w:rsidRPr="00944D28" w:rsidRDefault="00CB3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95D9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D09D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070CA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69CB9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34FC8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2420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F958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8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5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39CDB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E3A1C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1381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0499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CDAA5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B4BEC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7FA28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B8BB" w:rsidR="00B87ED3" w:rsidRPr="00944D28" w:rsidRDefault="00CB3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C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B082B" w:rsidR="00B87ED3" w:rsidRPr="00944D28" w:rsidRDefault="00CB3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3406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944F9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F60E8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83237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63C4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5EA57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A5D76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7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E9828" w:rsidR="00B87ED3" w:rsidRPr="00944D28" w:rsidRDefault="00CB3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1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E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C4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0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C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F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A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1C3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398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