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F53F00" w:rsidR="0061148E" w:rsidRPr="009231D2" w:rsidRDefault="00B25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F58B" w:rsidR="0061148E" w:rsidRPr="009231D2" w:rsidRDefault="00B25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DC9EF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2188A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B4555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E00F9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CF6D3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811FA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966C0" w:rsidR="00B87ED3" w:rsidRPr="00944D28" w:rsidRDefault="00B2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FA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F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7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A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1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A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4DF14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1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F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BA206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10EDA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8962D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6973B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F1239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8DDFE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3EBCE" w:rsidR="00B87ED3" w:rsidRPr="00944D28" w:rsidRDefault="00B2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3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A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83517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56008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EFA35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38FF3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2648C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A32FB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4206E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D2E0" w:rsidR="00B87ED3" w:rsidRPr="00944D28" w:rsidRDefault="00B2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D5E01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F3584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EBD59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CEF49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DEF3D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06716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C46D0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88433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453F2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7CB41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E0E40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CEF36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71B1D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10714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AC52" w:rsidR="00B87ED3" w:rsidRPr="00944D28" w:rsidRDefault="00B2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5CAC28" w:rsidR="00B87ED3" w:rsidRPr="00944D28" w:rsidRDefault="00B2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21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D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E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A1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B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C3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7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40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