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865EA" w:rsidR="00380DB3" w:rsidRPr="0068293E" w:rsidRDefault="00FF6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E4359" w:rsidR="00380DB3" w:rsidRPr="0068293E" w:rsidRDefault="00FF6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8F776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E5718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B0D7C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43D33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55F0A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3DF76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DEBB6" w:rsidR="00240DC4" w:rsidRPr="00B03D55" w:rsidRDefault="00FF6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3124F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EF1EB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D5DB8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17C70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169B1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4380E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67270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2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3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1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F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0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7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6333A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9188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4C2E5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51AD6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FD83D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627BB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BE3F5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8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B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5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3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7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F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5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68DE2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CBC02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31136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78418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3CF0A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273CF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00249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D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5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7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3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A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1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4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59BDD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751C8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B8D75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6BE35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6F1EB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3D43B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CBEA0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9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9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E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B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B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1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9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56CDF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E1653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EF1E4" w:rsidR="009A6C64" w:rsidRPr="00730585" w:rsidRDefault="00FF6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A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1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3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E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B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2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F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8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D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2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A24" w:rsidRPr="00B537C7" w:rsidRDefault="00FF6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