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45DB" w:rsidR="0061148E" w:rsidRPr="00944D28" w:rsidRDefault="00775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268C" w:rsidR="0061148E" w:rsidRPr="004A7085" w:rsidRDefault="00775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62ECD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28F1C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9A120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1128D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C864E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B93FD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AF789" w:rsidR="00A67F55" w:rsidRPr="00944D28" w:rsidRDefault="00775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C6C49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2B998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3B09C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EC61D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4B0B6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6EC4E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8B9E7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B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E0397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6708A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F5FB2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A3427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7EA62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DE44D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7CB29" w:rsidR="00B87ED3" w:rsidRPr="00944D28" w:rsidRDefault="0077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DD860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75AC3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57E8C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EC89D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A4EA4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2C311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9C4E9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9EC91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77615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636C3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76FE2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379FB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1677F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6B5B6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B8170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243DB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1809E" w:rsidR="00B87ED3" w:rsidRPr="00944D28" w:rsidRDefault="0077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9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E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D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0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775A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