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F40F" w:rsidR="0061148E" w:rsidRPr="00944D28" w:rsidRDefault="00326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AF4A" w:rsidR="0061148E" w:rsidRPr="004A7085" w:rsidRDefault="00326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5EEBB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38E24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2EBC4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8E9B9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73524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9D0F5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687A9" w:rsidR="00A67F55" w:rsidRPr="00944D28" w:rsidRDefault="00326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F5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C6C6E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C9EBA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F30CF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39C16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DA8EF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A4F70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2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3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EAF46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3CB1E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5A588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5211B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2592D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7AF86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EE987" w:rsidR="00B87ED3" w:rsidRPr="00944D28" w:rsidRDefault="0032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4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3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22F98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D00E0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09731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C2646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7689C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D2D82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C7C4F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864CE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E3F82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25726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771F4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C850E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345F7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07B59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F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F35B8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F0001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3D54C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F58AE" w:rsidR="00B87ED3" w:rsidRPr="00944D28" w:rsidRDefault="0032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C9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BA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B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3266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