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2D77F" w:rsidR="00C34772" w:rsidRPr="0026421F" w:rsidRDefault="00965F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005C8" w:rsidR="00C34772" w:rsidRPr="00D339A1" w:rsidRDefault="00965F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C3B57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6A6BD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7F820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732D3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C502E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42F70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D0FED" w:rsidR="002A7340" w:rsidRPr="00CD56BA" w:rsidRDefault="00965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1C0C8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2EAA4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02B20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10D5E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D23CF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C8BFC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78CF9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D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03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3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A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3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3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7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00A72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B0149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9FAF5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AE1B5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7A36B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34BBB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6141E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D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D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D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1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5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D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E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01838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6CF6B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830EE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93C13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8C5B0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978F9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B987F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0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A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2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4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6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A5798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A6CFB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4C842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7E247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1665B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89399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C2228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F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3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35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0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0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31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7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13FFF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26DB7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0BD6F" w:rsidR="009A6C64" w:rsidRPr="00730585" w:rsidRDefault="00965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9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55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F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30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0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7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0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2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4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FB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3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FC1" w:rsidRPr="00B537C7" w:rsidRDefault="00965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ACE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FC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