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DD76D" w:rsidR="0061148E" w:rsidRPr="00177744" w:rsidRDefault="00E81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C82A2" w:rsidR="0061148E" w:rsidRPr="00177744" w:rsidRDefault="00E81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429972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8C689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BAF6F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D39D5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DCD5B9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A2933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C4681" w:rsidR="00983D57" w:rsidRPr="00177744" w:rsidRDefault="00E81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66733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A96ECF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9944E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DED0C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EDB17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91CEC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1C9061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81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C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B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B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7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7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B9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5FE76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ACA57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C4245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F5C764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D9C5D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B3F6E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07357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FB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D1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7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E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4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FD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95A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7E3FE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63D8A2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386CB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0105C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0F7E8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9EA5B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5661F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2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A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76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0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3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0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BB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96E49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CBB46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CB89A5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746B12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60133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12B62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E8C11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98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9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C6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3C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78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19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0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85B33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04DAF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868E9" w:rsidR="00B87ED3" w:rsidRPr="00177744" w:rsidRDefault="00E81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D6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44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C9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5D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F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0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D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9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2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0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3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185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C2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2024-07-02T16:39:00.0000000Z</dcterms:modified>
</coreProperties>
</file>