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4DA2C" w:rsidR="00FD3806" w:rsidRPr="00A72646" w:rsidRDefault="00FC6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B6083" w:rsidR="00FD3806" w:rsidRPr="002A5E6C" w:rsidRDefault="00FC6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17CB6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34276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2910B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25F7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7CC2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C4506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67AC" w:rsidR="00B87ED3" w:rsidRPr="00AF0D95" w:rsidRDefault="00FC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2A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0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B5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44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ED52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A4FC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5927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E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2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B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6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1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1F9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4131F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6DEB3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4913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AF88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2BF83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35F0C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2B6D8" w:rsidR="00B87ED3" w:rsidRPr="00AF0D95" w:rsidRDefault="00FC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8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1574" w:rsidR="00B87ED3" w:rsidRPr="00AF0D95" w:rsidRDefault="00FC6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8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4B091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7EA7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B48C4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FCF5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BAB2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26AF4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D7A8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6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5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1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40F00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1AC1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A09A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DE7A8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471BC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6864A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F7C7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6683" w:rsidR="00B87ED3" w:rsidRPr="00AF0D95" w:rsidRDefault="00FC6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1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A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5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304B7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90FD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36865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DE65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2B247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99E99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39B6" w:rsidR="00B87ED3" w:rsidRPr="00AF0D95" w:rsidRDefault="00FC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C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53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E9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