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CA3A" w:rsidR="0061148E" w:rsidRPr="00C834E2" w:rsidRDefault="004D6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DCF5" w:rsidR="0061148E" w:rsidRPr="00C834E2" w:rsidRDefault="004D6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89B8E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A0F16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6DC0D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A071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B628F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D9B19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DEBAE" w:rsidR="00B87ED3" w:rsidRPr="00944D28" w:rsidRDefault="004D6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68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2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F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6A85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68162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4367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3D9A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0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D672C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437EA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7010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DF16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6D99F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E2492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72B6A" w:rsidR="00B87ED3" w:rsidRPr="00944D28" w:rsidRDefault="004D6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1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4D2DE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B64C8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DAC32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E47F2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A1B7A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21000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6A0B3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3CAE" w:rsidR="00B87ED3" w:rsidRPr="00944D28" w:rsidRDefault="004D6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FFAB4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DCDE3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4CD65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17F02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D1B7B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DFFCC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231A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7E067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81A2F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E2FDC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BCD6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FC806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813A0" w:rsidR="00B87ED3" w:rsidRPr="00944D28" w:rsidRDefault="004D6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4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0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8B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2024-06-29T13:59:00.0000000Z</dcterms:modified>
</coreProperties>
</file>