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4B13" w:rsidR="0061148E" w:rsidRPr="00C834E2" w:rsidRDefault="00F95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7124" w:rsidR="0061148E" w:rsidRPr="00C834E2" w:rsidRDefault="00F95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33436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22924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2744A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4F545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3335C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0BFC1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AB65B" w:rsidR="00B87ED3" w:rsidRPr="00944D28" w:rsidRDefault="00F9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A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8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5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BA06C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686F4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E9914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3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6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62126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4CC2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D71F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F9C9C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3F046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903DE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DD76A" w:rsidR="00B87ED3" w:rsidRPr="00944D28" w:rsidRDefault="00F9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307C8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37A0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1ED86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ECEC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D87D3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BF6F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1C89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5FCB" w:rsidR="00B87ED3" w:rsidRPr="00944D28" w:rsidRDefault="00F9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878A" w:rsidR="00B87ED3" w:rsidRPr="00944D28" w:rsidRDefault="00F9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30D7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94BD2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64F32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75D4B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8700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D567C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90621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3F59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344A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208A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7D701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8CC6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D74E1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8E5B9" w:rsidR="00B87ED3" w:rsidRPr="00944D28" w:rsidRDefault="00F9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51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