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26101" w:rsidR="00FD3806" w:rsidRPr="00A72646" w:rsidRDefault="00FC6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3B2B8" w:rsidR="00FD3806" w:rsidRPr="002A5E6C" w:rsidRDefault="00FC6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618C4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9CCB1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81C3F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4FBFD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A7714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00992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D9946" w:rsidR="00B87ED3" w:rsidRPr="00AF0D95" w:rsidRDefault="00FC6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03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E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6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1C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C9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4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701F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C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9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5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1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1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F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058B3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B5853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3DF9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A5FCA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3E4BF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E8FE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CE7A" w:rsidR="00B87ED3" w:rsidRPr="00AF0D95" w:rsidRDefault="00FC6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8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51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E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BAC76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7270C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99C8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420E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7E5AA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F40D3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FEEE9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5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83DB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373B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0DC2E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E6956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15AF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584E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45C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A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CE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EE3A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A644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27C8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2E57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4848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1DB2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7F71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B0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FA842" w:rsidR="00B87ED3" w:rsidRPr="00AF0D95" w:rsidRDefault="00FC6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17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F2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70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DB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51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5C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D6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E0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0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5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B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01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A5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C56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64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